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B5" w:rsidRPr="00F025C7" w:rsidRDefault="004F4CB5" w:rsidP="004F4CB5">
      <w:pPr>
        <w:pStyle w:val="Heading3"/>
        <w:spacing w:before="0"/>
        <w:rPr>
          <w:rFonts w:cs="2  Baran"/>
          <w:color w:val="auto"/>
          <w:sz w:val="32"/>
          <w:szCs w:val="32"/>
          <w:rtl/>
          <w:lang w:bidi="fa-IR"/>
        </w:rPr>
      </w:pPr>
      <w:bookmarkStart w:id="0" w:name="_Toc301963529"/>
      <w:r w:rsidRPr="00F025C7">
        <w:rPr>
          <w:rFonts w:cs="2  Baran" w:hint="cs"/>
          <w:color w:val="auto"/>
          <w:sz w:val="32"/>
          <w:szCs w:val="32"/>
          <w:rtl/>
          <w:lang w:bidi="fa-IR"/>
        </w:rPr>
        <w:t>شرح حال نویسندگان</w:t>
      </w:r>
      <w:bookmarkEnd w:id="0"/>
    </w:p>
    <w:p w:rsidR="004F4CB5" w:rsidRPr="00666B0A" w:rsidRDefault="004F4CB5" w:rsidP="004F4CB5">
      <w:pPr>
        <w:tabs>
          <w:tab w:val="left" w:pos="284"/>
        </w:tabs>
        <w:jc w:val="lowKashida"/>
        <w:rPr>
          <w:rFonts w:cs="2  Baran"/>
          <w:sz w:val="24"/>
          <w:szCs w:val="24"/>
          <w:rtl/>
          <w:lang w:bidi="fa-IR"/>
        </w:rPr>
      </w:pPr>
      <w:r>
        <w:rPr>
          <w:rFonts w:cs="2  Baran" w:hint="cs"/>
          <w:sz w:val="24"/>
          <w:szCs w:val="24"/>
          <w:rtl/>
          <w:lang w:bidi="fa-IR"/>
        </w:rPr>
        <w:t>جری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جانسون</w:t>
      </w:r>
      <w:r>
        <w:rPr>
          <w:rFonts w:cs="2  Baran" w:hint="cs"/>
          <w:sz w:val="24"/>
          <w:szCs w:val="24"/>
          <w:rtl/>
          <w:lang w:bidi="fa-IR"/>
        </w:rPr>
        <w:t>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استاد مدیری</w:t>
      </w:r>
      <w:r>
        <w:rPr>
          <w:rFonts w:cs="2  Baran" w:hint="cs"/>
          <w:sz w:val="24"/>
          <w:szCs w:val="24"/>
          <w:rtl/>
          <w:lang w:bidi="fa-IR"/>
        </w:rPr>
        <w:t>ت استراتژیک در دانشکده</w:t>
      </w:r>
      <w:r>
        <w:rPr>
          <w:rFonts w:cs="2  Baran" w:hint="cs"/>
          <w:sz w:val="24"/>
          <w:szCs w:val="24"/>
          <w:rtl/>
          <w:lang w:bidi="fa-IR"/>
        </w:rPr>
        <w:softHyphen/>
        <w:t>ی مدیریت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لانکاستر</w:t>
      </w:r>
      <w:r>
        <w:rPr>
          <w:rFonts w:cs="2  Baran" w:hint="cs"/>
          <w:sz w:val="24"/>
          <w:szCs w:val="24"/>
          <w:rtl/>
          <w:lang w:bidi="fa-IR"/>
        </w:rPr>
        <w:t xml:space="preserve"> است.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او مدر</w:t>
      </w:r>
      <w:r>
        <w:rPr>
          <w:rFonts w:cs="2  Baran" w:hint="cs"/>
          <w:sz w:val="24"/>
          <w:szCs w:val="24"/>
          <w:rtl/>
          <w:lang w:bidi="fa-IR"/>
        </w:rPr>
        <w:t>ک کارشناسی</w:t>
      </w:r>
      <w:r>
        <w:rPr>
          <w:rFonts w:cs="2  Baran" w:hint="cs"/>
          <w:sz w:val="24"/>
          <w:szCs w:val="24"/>
          <w:rtl/>
          <w:lang w:bidi="fa-IR"/>
        </w:rPr>
        <w:softHyphen/>
        <w:t>اش را در رشته</w:t>
      </w:r>
      <w:r>
        <w:rPr>
          <w:rFonts w:cs="2  Baran" w:hint="cs"/>
          <w:sz w:val="24"/>
          <w:szCs w:val="24"/>
          <w:rtl/>
          <w:lang w:bidi="fa-IR"/>
        </w:rPr>
        <w:softHyphen/>
        <w:t>ی مردم‌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شناسی اجتماعی و فیزیکی از دانشگاه لندن دریافت کرد و دکترایش را از دانشگاه آستون گرفت. او در </w:t>
      </w:r>
      <w:r>
        <w:rPr>
          <w:rFonts w:cs="2  Baran" w:hint="cs"/>
          <w:sz w:val="24"/>
          <w:szCs w:val="24"/>
          <w:rtl/>
          <w:lang w:bidi="fa-IR"/>
        </w:rPr>
        <w:t>مناصب مدیریت بازاریابی و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مشاوره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 xml:space="preserve">ی مدیریت فعالیت کرده و </w:t>
      </w:r>
      <w:r>
        <w:rPr>
          <w:rFonts w:cs="2  Baran" w:hint="cs"/>
          <w:sz w:val="24"/>
          <w:szCs w:val="24"/>
          <w:rtl/>
          <w:lang w:bidi="fa-IR"/>
        </w:rPr>
        <w:t>استاد دانشکده</w:t>
      </w:r>
      <w:r>
        <w:rPr>
          <w:rFonts w:cs="2  Baran" w:hint="cs"/>
          <w:sz w:val="24"/>
          <w:szCs w:val="24"/>
          <w:rtl/>
          <w:lang w:bidi="fa-IR"/>
        </w:rPr>
        <w:softHyphen/>
        <w:t>ی بازرگانی منچستر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، </w:t>
      </w:r>
      <w:r>
        <w:rPr>
          <w:rFonts w:cs="2  Baran" w:hint="cs"/>
          <w:sz w:val="24"/>
          <w:szCs w:val="24"/>
          <w:rtl/>
          <w:lang w:bidi="fa-IR"/>
        </w:rPr>
        <w:t>مدیریت کرانفیلد، بازرگانی استراث‌کلاید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و دانشگاه آستون بوده است. </w:t>
      </w:r>
    </w:p>
    <w:p w:rsidR="004F4CB5" w:rsidRPr="00666B0A" w:rsidRDefault="004F4CB5" w:rsidP="004F4CB5">
      <w:pPr>
        <w:tabs>
          <w:tab w:val="left" w:pos="284"/>
        </w:tabs>
        <w:jc w:val="lowKashida"/>
        <w:rPr>
          <w:rFonts w:cs="2  Baran"/>
          <w:sz w:val="24"/>
          <w:szCs w:val="24"/>
          <w:rtl/>
          <w:lang w:bidi="fa-IR"/>
        </w:rPr>
      </w:pPr>
      <w:r w:rsidRPr="00666B0A">
        <w:rPr>
          <w:rFonts w:cs="2  Baran" w:hint="cs"/>
          <w:sz w:val="24"/>
          <w:szCs w:val="24"/>
          <w:rtl/>
          <w:lang w:bidi="fa-IR"/>
        </w:rPr>
        <w:t>زمینه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ی تحقیقاتی او عمل استراتژیک مدیران است و</w:t>
      </w:r>
      <w:r>
        <w:rPr>
          <w:rFonts w:cs="2  Baran" w:hint="cs"/>
          <w:sz w:val="24"/>
          <w:szCs w:val="24"/>
          <w:rtl/>
          <w:lang w:bidi="fa-IR"/>
        </w:rPr>
        <w:t xml:space="preserve"> بیشتر بر فرآیند شکل‌</w:t>
      </w:r>
      <w:r w:rsidRPr="00666B0A">
        <w:rPr>
          <w:rFonts w:cs="2  Baran" w:hint="cs"/>
          <w:sz w:val="24"/>
          <w:szCs w:val="24"/>
          <w:rtl/>
          <w:lang w:bidi="fa-IR"/>
        </w:rPr>
        <w:t>گیری استراتژی و تغییر</w:t>
      </w:r>
      <w:r>
        <w:rPr>
          <w:rFonts w:cs="2  Baran"/>
          <w:sz w:val="24"/>
          <w:szCs w:val="24"/>
          <w:rtl/>
          <w:lang w:bidi="fa-IR"/>
        </w:rPr>
        <w:fldChar w:fldCharType="begin"/>
      </w:r>
      <w:r>
        <w:instrText xml:space="preserve"> XE "</w:instrText>
      </w:r>
      <w:r w:rsidRPr="00F66307">
        <w:rPr>
          <w:rFonts w:cs="2  Baran" w:hint="cs"/>
          <w:sz w:val="24"/>
          <w:szCs w:val="24"/>
          <w:rtl/>
        </w:rPr>
        <w:instrText>تغییر</w:instrText>
      </w:r>
      <w:r>
        <w:instrText xml:space="preserve">" </w:instrText>
      </w:r>
      <w:r>
        <w:rPr>
          <w:rFonts w:cs="2  Baran"/>
          <w:sz w:val="24"/>
          <w:szCs w:val="24"/>
          <w:rtl/>
          <w:lang w:bidi="fa-IR"/>
        </w:rPr>
        <w:fldChar w:fldCharType="end"/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در سازم</w:t>
      </w:r>
      <w:r>
        <w:rPr>
          <w:rFonts w:cs="2  Baran" w:hint="cs"/>
          <w:sz w:val="24"/>
          <w:szCs w:val="24"/>
          <w:rtl/>
          <w:lang w:bidi="fa-IR"/>
        </w:rPr>
        <w:t>ان‌ها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تأکید دارد. او مقالاتی در مجلا</w:t>
      </w:r>
      <w:r>
        <w:rPr>
          <w:rFonts w:cs="2  Baran" w:hint="cs"/>
          <w:sz w:val="24"/>
          <w:szCs w:val="24"/>
          <w:rtl/>
          <w:lang w:bidi="fa-IR"/>
        </w:rPr>
        <w:t xml:space="preserve">ت 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>آکادمی مدیریت</w:t>
      </w:r>
      <w:r>
        <w:rPr>
          <w:rFonts w:cs="2  Baran"/>
          <w:sz w:val="24"/>
          <w:szCs w:val="24"/>
          <w:rtl/>
          <w:lang w:bidi="fa-IR"/>
        </w:rPr>
        <w:fldChar w:fldCharType="begin"/>
      </w:r>
      <w:r>
        <w:instrText xml:space="preserve"> XE "</w:instrText>
      </w:r>
      <w:r w:rsidRPr="004553B7">
        <w:rPr>
          <w:rFonts w:cs="2  Baran" w:hint="cs"/>
          <w:b/>
          <w:bCs/>
          <w:i/>
          <w:iCs/>
          <w:sz w:val="24"/>
          <w:szCs w:val="24"/>
          <w:rtl/>
          <w:lang w:bidi="fa-IR"/>
        </w:rPr>
        <w:instrText>آکادمی مدیریت</w:instrText>
      </w:r>
      <w:r>
        <w:instrText xml:space="preserve">" </w:instrText>
      </w:r>
      <w:r>
        <w:rPr>
          <w:rFonts w:cs="2  Baran"/>
          <w:sz w:val="24"/>
          <w:szCs w:val="24"/>
          <w:rtl/>
          <w:lang w:bidi="fa-IR"/>
        </w:rPr>
        <w:fldChar w:fldCharType="end"/>
      </w:r>
      <w:r>
        <w:rPr>
          <w:rFonts w:cs="2  Baran" w:hint="cs"/>
          <w:sz w:val="24"/>
          <w:szCs w:val="24"/>
          <w:rtl/>
          <w:lang w:bidi="fa-IR"/>
        </w:rPr>
        <w:t xml:space="preserve">، 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>مطالعات مدیریت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، 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>مدیریت استراتژیک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، 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>مطالعات سازمان</w:t>
      </w:r>
      <w:r w:rsidRPr="00666B0A">
        <w:rPr>
          <w:rFonts w:cs="2  Baran" w:hint="cs"/>
          <w:sz w:val="24"/>
          <w:szCs w:val="24"/>
          <w:rtl/>
          <w:lang w:bidi="fa-IR"/>
        </w:rPr>
        <w:t>،</w:t>
      </w:r>
      <w:r>
        <w:rPr>
          <w:rFonts w:cs="2  Baran" w:hint="cs"/>
          <w:sz w:val="24"/>
          <w:szCs w:val="24"/>
          <w:rtl/>
          <w:lang w:bidi="fa-IR"/>
        </w:rPr>
        <w:t xml:space="preserve"> 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>مدیریت انگلستان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و 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 xml:space="preserve">روابط </w:t>
      </w:r>
      <w:r>
        <w:rPr>
          <w:rFonts w:cs="2  Baran" w:hint="cs"/>
          <w:i/>
          <w:iCs/>
          <w:sz w:val="24"/>
          <w:szCs w:val="24"/>
          <w:rtl/>
          <w:lang w:bidi="fa-IR"/>
        </w:rPr>
        <w:t>انسان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>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به نام خود ثبت کرده است. او عضو </w:t>
      </w:r>
      <w:r>
        <w:rPr>
          <w:rFonts w:cs="2  Baran" w:hint="cs"/>
          <w:sz w:val="24"/>
          <w:szCs w:val="24"/>
          <w:rtl/>
          <w:lang w:bidi="fa-IR"/>
        </w:rPr>
        <w:t>هیأت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تحریریه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 xml:space="preserve">ی مجلات 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>مدیریت استراتژیک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و 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>مطالعات مدیریت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است. </w:t>
      </w:r>
      <w:r>
        <w:rPr>
          <w:rFonts w:cs="2  Baran" w:hint="cs"/>
          <w:sz w:val="24"/>
          <w:szCs w:val="24"/>
          <w:rtl/>
          <w:lang w:bidi="fa-IR"/>
        </w:rPr>
        <w:t>وی یکی از نویسندگان پر‌</w:t>
      </w:r>
      <w:r w:rsidRPr="00666B0A">
        <w:rPr>
          <w:rFonts w:cs="2  Baran" w:hint="cs"/>
          <w:sz w:val="24"/>
          <w:szCs w:val="24"/>
          <w:rtl/>
          <w:lang w:bidi="fa-IR"/>
        </w:rPr>
        <w:t>فروش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 xml:space="preserve">ترین کتاب مدیریت استراتژیک در اروپا یعنی کتاب 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>در جستجوی استراتژی شرکت</w:t>
      </w:r>
      <w:r>
        <w:rPr>
          <w:rFonts w:cs="2  Baran" w:hint="cs"/>
          <w:sz w:val="24"/>
          <w:szCs w:val="24"/>
          <w:rtl/>
          <w:lang w:bidi="fa-IR"/>
        </w:rPr>
        <w:t xml:space="preserve"> (پرنتیس‌</w:t>
      </w:r>
      <w:r w:rsidRPr="00666B0A">
        <w:rPr>
          <w:rFonts w:cs="2  Baran" w:hint="cs"/>
          <w:sz w:val="24"/>
          <w:szCs w:val="24"/>
          <w:rtl/>
          <w:lang w:bidi="fa-IR"/>
        </w:rPr>
        <w:t>هال، 2005)</w:t>
      </w:r>
      <w:r>
        <w:rPr>
          <w:rFonts w:cs="2  Baran" w:hint="cs"/>
          <w:sz w:val="24"/>
          <w:szCs w:val="24"/>
          <w:rtl/>
          <w:lang w:bidi="fa-IR"/>
        </w:rPr>
        <w:t xml:space="preserve"> بوده است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. </w:t>
      </w:r>
    </w:p>
    <w:p w:rsidR="004F4CB5" w:rsidRPr="00666B0A" w:rsidRDefault="004F4CB5" w:rsidP="004F4CB5">
      <w:pPr>
        <w:tabs>
          <w:tab w:val="left" w:pos="284"/>
        </w:tabs>
        <w:spacing w:before="240"/>
        <w:jc w:val="lowKashida"/>
        <w:rPr>
          <w:rFonts w:cs="2  Baran"/>
          <w:sz w:val="24"/>
          <w:szCs w:val="24"/>
          <w:rtl/>
          <w:lang w:bidi="fa-IR"/>
        </w:rPr>
      </w:pPr>
      <w:r>
        <w:rPr>
          <w:rFonts w:cs="2  Baran" w:hint="cs"/>
          <w:sz w:val="24"/>
          <w:szCs w:val="24"/>
          <w:rtl/>
          <w:lang w:bidi="fa-IR"/>
        </w:rPr>
        <w:t xml:space="preserve">اَن </w:t>
      </w:r>
      <w:r w:rsidRPr="00666B0A">
        <w:rPr>
          <w:rFonts w:cs="2  Baran" w:hint="cs"/>
          <w:sz w:val="24"/>
          <w:szCs w:val="24"/>
          <w:rtl/>
          <w:lang w:bidi="fa-IR"/>
        </w:rPr>
        <w:t>لنگلی</w:t>
      </w:r>
      <w:r>
        <w:rPr>
          <w:rFonts w:cs="2  Baran"/>
          <w:sz w:val="24"/>
          <w:szCs w:val="24"/>
          <w:rtl/>
          <w:lang w:bidi="fa-IR"/>
        </w:rPr>
        <w:fldChar w:fldCharType="begin"/>
      </w:r>
      <w:r>
        <w:instrText xml:space="preserve"> XE "</w:instrText>
      </w:r>
      <w:r w:rsidRPr="00775944">
        <w:rPr>
          <w:rFonts w:cs="2  Baran" w:hint="cs"/>
          <w:sz w:val="24"/>
          <w:szCs w:val="24"/>
          <w:rtl/>
        </w:rPr>
        <w:instrText>لنگلی</w:instrText>
      </w:r>
      <w:r>
        <w:instrText xml:space="preserve">" </w:instrText>
      </w:r>
      <w:r>
        <w:rPr>
          <w:rFonts w:cs="2  Baran"/>
          <w:sz w:val="24"/>
          <w:szCs w:val="24"/>
          <w:rtl/>
          <w:lang w:bidi="fa-IR"/>
        </w:rPr>
        <w:fldChar w:fldCharType="end"/>
      </w:r>
      <w:r>
        <w:rPr>
          <w:rFonts w:cs="2  Baran" w:hint="cs"/>
          <w:sz w:val="24"/>
          <w:szCs w:val="24"/>
          <w:rtl/>
          <w:lang w:bidi="fa-IR"/>
        </w:rPr>
        <w:t xml:space="preserve"> استاد مدیریت استراتژیک و روش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تحقیق در دانشگاه م</w:t>
      </w:r>
      <w:r>
        <w:rPr>
          <w:rFonts w:cs="2  Baran" w:hint="cs"/>
          <w:sz w:val="24"/>
          <w:szCs w:val="24"/>
          <w:rtl/>
          <w:lang w:bidi="fa-IR"/>
        </w:rPr>
        <w:t>و</w:t>
      </w:r>
      <w:r w:rsidRPr="00666B0A">
        <w:rPr>
          <w:rFonts w:cs="2  Baran" w:hint="cs"/>
          <w:sz w:val="24"/>
          <w:szCs w:val="24"/>
          <w:rtl/>
          <w:lang w:bidi="fa-IR"/>
        </w:rPr>
        <w:t>نترال است</w:t>
      </w:r>
      <w:r>
        <w:rPr>
          <w:rFonts w:cs="2  Baran" w:hint="cs"/>
          <w:sz w:val="24"/>
          <w:szCs w:val="24"/>
          <w:rtl/>
          <w:lang w:bidi="fa-IR"/>
        </w:rPr>
        <w:t>. او مدارک کارشناسی و کارشناسی‌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ارشدش </w:t>
      </w:r>
      <w:r>
        <w:rPr>
          <w:rFonts w:cs="2  Baran" w:hint="cs"/>
          <w:sz w:val="24"/>
          <w:szCs w:val="24"/>
          <w:rtl/>
          <w:lang w:bidi="fa-IR"/>
        </w:rPr>
        <w:t xml:space="preserve">را </w:t>
      </w:r>
      <w:r w:rsidRPr="00666B0A">
        <w:rPr>
          <w:rFonts w:cs="2  Baran" w:hint="cs"/>
          <w:sz w:val="24"/>
          <w:szCs w:val="24"/>
          <w:rtl/>
          <w:lang w:bidi="fa-IR"/>
        </w:rPr>
        <w:t>در انگلستان (آکسفورد و لانکاس</w:t>
      </w:r>
      <w:r w:rsidRPr="00666B0A">
        <w:rPr>
          <w:rFonts w:cs="2  Baran" w:hint="eastAsia"/>
          <w:sz w:val="24"/>
          <w:szCs w:val="24"/>
          <w:rtl/>
          <w:lang w:bidi="fa-IR"/>
        </w:rPr>
        <w:t>تر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) و دکترایش </w:t>
      </w:r>
      <w:r>
        <w:rPr>
          <w:rFonts w:cs="2  Baran" w:hint="cs"/>
          <w:sz w:val="24"/>
          <w:szCs w:val="24"/>
          <w:rtl/>
          <w:lang w:bidi="fa-IR"/>
        </w:rPr>
        <w:t xml:space="preserve">را </w:t>
      </w:r>
      <w:r w:rsidRPr="00666B0A">
        <w:rPr>
          <w:rFonts w:cs="2  Baran" w:hint="cs"/>
          <w:sz w:val="24"/>
          <w:szCs w:val="24"/>
          <w:rtl/>
          <w:lang w:bidi="fa-IR"/>
        </w:rPr>
        <w:t>در مونترال (سال 1987) گرفت. پیش از اخذ مدرک دکترا در هر دو</w:t>
      </w:r>
      <w:r>
        <w:rPr>
          <w:rFonts w:cs="2  Baran" w:hint="cs"/>
          <w:sz w:val="24"/>
          <w:szCs w:val="24"/>
          <w:rtl/>
          <w:lang w:bidi="fa-IR"/>
        </w:rPr>
        <w:t xml:space="preserve"> بخش خصوصی و دولتی به کار تحلیل‌</w:t>
      </w:r>
      <w:r w:rsidRPr="00666B0A">
        <w:rPr>
          <w:rFonts w:cs="2  Baran" w:hint="cs"/>
          <w:sz w:val="24"/>
          <w:szCs w:val="24"/>
          <w:rtl/>
          <w:lang w:bidi="fa-IR"/>
        </w:rPr>
        <w:t>گری مشغول بود. او از سال 2003 تا 2006 مدیر برنامه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های دوره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های کارشناسی ارشد و دکترا در مونترا</w:t>
      </w:r>
      <w:r w:rsidRPr="00666B0A">
        <w:rPr>
          <w:rFonts w:cs="2  Baran" w:hint="eastAsia"/>
          <w:sz w:val="24"/>
          <w:szCs w:val="24"/>
          <w:rtl/>
          <w:lang w:bidi="fa-IR"/>
        </w:rPr>
        <w:t>ل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بود. در ضمن، او بین سال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 xml:space="preserve">های 1985 و 2000 استاد دانشگاه کبک مونترال بود. </w:t>
      </w:r>
    </w:p>
    <w:p w:rsidR="004F4CB5" w:rsidRPr="00666B0A" w:rsidRDefault="004F4CB5" w:rsidP="004F4CB5">
      <w:pPr>
        <w:tabs>
          <w:tab w:val="left" w:pos="284"/>
        </w:tabs>
        <w:jc w:val="lowKashida"/>
        <w:rPr>
          <w:rFonts w:cs="2  Baran"/>
          <w:sz w:val="24"/>
          <w:szCs w:val="24"/>
          <w:rtl/>
          <w:lang w:bidi="fa-IR"/>
        </w:rPr>
      </w:pPr>
      <w:r w:rsidRPr="00666B0A">
        <w:rPr>
          <w:rFonts w:cs="2  Baran" w:hint="cs"/>
          <w:sz w:val="24"/>
          <w:szCs w:val="24"/>
          <w:rtl/>
          <w:lang w:bidi="fa-IR"/>
        </w:rPr>
        <w:t>وی در زمینه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ی نوآوری، رهبری و تغییر</w:t>
      </w:r>
      <w:r>
        <w:rPr>
          <w:rFonts w:cs="2  Baran"/>
          <w:sz w:val="24"/>
          <w:szCs w:val="24"/>
          <w:rtl/>
          <w:lang w:bidi="fa-IR"/>
        </w:rPr>
        <w:fldChar w:fldCharType="begin"/>
      </w:r>
      <w:r>
        <w:instrText xml:space="preserve"> XE "</w:instrText>
      </w:r>
      <w:r w:rsidRPr="00F66307">
        <w:rPr>
          <w:rFonts w:cs="2  Baran" w:hint="cs"/>
          <w:sz w:val="24"/>
          <w:szCs w:val="24"/>
          <w:rtl/>
        </w:rPr>
        <w:instrText>تغییر</w:instrText>
      </w:r>
      <w:r>
        <w:instrText xml:space="preserve">" </w:instrText>
      </w:r>
      <w:r>
        <w:rPr>
          <w:rFonts w:cs="2  Baran"/>
          <w:sz w:val="24"/>
          <w:szCs w:val="24"/>
          <w:rtl/>
          <w:lang w:bidi="fa-IR"/>
        </w:rPr>
        <w:fldChar w:fldCharType="end"/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در سازم</w:t>
      </w:r>
      <w:r>
        <w:rPr>
          <w:rFonts w:cs="2  Baran" w:hint="cs"/>
          <w:sz w:val="24"/>
          <w:szCs w:val="24"/>
          <w:rtl/>
          <w:lang w:bidi="fa-IR"/>
        </w:rPr>
        <w:t>ان‌ها</w:t>
      </w:r>
      <w:r w:rsidRPr="00666B0A">
        <w:rPr>
          <w:rFonts w:cs="2  Baran" w:hint="cs"/>
          <w:sz w:val="24"/>
          <w:szCs w:val="24"/>
          <w:rtl/>
          <w:lang w:bidi="fa-IR"/>
        </w:rPr>
        <w:t>ی پیچیده دست به تحقیق زده که تأکید این تحقیقات بیشتر بر حوزه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های بهداشت</w:t>
      </w:r>
      <w:r>
        <w:rPr>
          <w:rFonts w:cs="2  Baran" w:hint="cs"/>
          <w:sz w:val="24"/>
          <w:szCs w:val="24"/>
          <w:rtl/>
          <w:lang w:bidi="fa-IR"/>
        </w:rPr>
        <w:t>ی بوده است. همچنین</w:t>
      </w:r>
      <w:r w:rsidRPr="00666B0A">
        <w:rPr>
          <w:rFonts w:cs="2  Baran" w:hint="cs"/>
          <w:sz w:val="24"/>
          <w:szCs w:val="24"/>
          <w:rtl/>
          <w:lang w:bidi="fa-IR"/>
        </w:rPr>
        <w:t>، به روش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 xml:space="preserve">های تحقیق علاقمند بوده و در 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>مجله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softHyphen/>
        <w:t>ی آکادمی مدیریت</w:t>
      </w:r>
      <w:r>
        <w:rPr>
          <w:rFonts w:cs="2  Baran"/>
          <w:sz w:val="24"/>
          <w:szCs w:val="24"/>
          <w:rtl/>
          <w:lang w:bidi="fa-IR"/>
        </w:rPr>
        <w:fldChar w:fldCharType="begin"/>
      </w:r>
      <w:r>
        <w:instrText xml:space="preserve"> XE "</w:instrText>
      </w:r>
      <w:r w:rsidRPr="004553B7">
        <w:rPr>
          <w:rFonts w:cs="2  Baran" w:hint="cs"/>
          <w:b/>
          <w:bCs/>
          <w:i/>
          <w:iCs/>
          <w:sz w:val="24"/>
          <w:szCs w:val="24"/>
          <w:rtl/>
          <w:lang w:bidi="fa-IR"/>
        </w:rPr>
        <w:instrText>آکادمی مدیریت</w:instrText>
      </w:r>
      <w:r>
        <w:instrText xml:space="preserve">" </w:instrText>
      </w:r>
      <w:r>
        <w:rPr>
          <w:rFonts w:cs="2  Baran"/>
          <w:sz w:val="24"/>
          <w:szCs w:val="24"/>
          <w:rtl/>
          <w:lang w:bidi="fa-IR"/>
        </w:rPr>
        <w:fldChar w:fldCharType="end"/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در این زمینه مقاله ارائه نموده است. آثار تجربی وی در مجلات 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>آکادمی مدیریت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، </w:t>
      </w:r>
      <w:r>
        <w:rPr>
          <w:rFonts w:cs="2  Baran"/>
          <w:i/>
          <w:iCs/>
          <w:sz w:val="24"/>
          <w:szCs w:val="24"/>
          <w:rtl/>
          <w:lang w:bidi="fa-IR"/>
        </w:rPr>
        <w:t>فصل‌نامه‌</w:t>
      </w:r>
      <w:r>
        <w:rPr>
          <w:rFonts w:cs="2  Baran" w:hint="cs"/>
          <w:i/>
          <w:iCs/>
          <w:sz w:val="24"/>
          <w:szCs w:val="24"/>
          <w:rtl/>
          <w:lang w:bidi="fa-IR"/>
        </w:rPr>
        <w:t>ی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 xml:space="preserve"> علم اداره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، 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 xml:space="preserve">روابط </w:t>
      </w:r>
      <w:r>
        <w:rPr>
          <w:rFonts w:cs="2  Baran" w:hint="cs"/>
          <w:i/>
          <w:iCs/>
          <w:sz w:val="24"/>
          <w:szCs w:val="24"/>
          <w:rtl/>
          <w:lang w:bidi="fa-IR"/>
        </w:rPr>
        <w:t>انسان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>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، 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>مطالعات مدیریت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، 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>مطالعات سازمان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و 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>علم سازمانی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</w:t>
      </w:r>
      <w:r>
        <w:rPr>
          <w:rFonts w:cs="2  Baran" w:hint="cs"/>
          <w:sz w:val="24"/>
          <w:szCs w:val="24"/>
          <w:rtl/>
          <w:lang w:bidi="fa-IR"/>
        </w:rPr>
        <w:t>دیده می</w:t>
      </w:r>
      <w:r>
        <w:rPr>
          <w:rFonts w:cs="2  Baran" w:hint="cs"/>
          <w:sz w:val="24"/>
          <w:szCs w:val="24"/>
          <w:rtl/>
          <w:lang w:bidi="fa-IR"/>
        </w:rPr>
        <w:softHyphen/>
        <w:t>شوند. او در حال حاضر سر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دبیر ارشد </w:t>
      </w:r>
      <w:r w:rsidRPr="0002654E">
        <w:rPr>
          <w:rFonts w:cs="2  Baran" w:hint="cs"/>
          <w:i/>
          <w:iCs/>
          <w:sz w:val="24"/>
          <w:szCs w:val="24"/>
          <w:rtl/>
          <w:lang w:bidi="fa-IR"/>
        </w:rPr>
        <w:t>مجله</w:t>
      </w:r>
      <w:r w:rsidRPr="0002654E">
        <w:rPr>
          <w:rFonts w:cs="2  Baran" w:hint="cs"/>
          <w:i/>
          <w:iCs/>
          <w:sz w:val="24"/>
          <w:szCs w:val="24"/>
          <w:rtl/>
          <w:lang w:bidi="fa-IR"/>
        </w:rPr>
        <w:softHyphen/>
        <w:t>ی مطالعات سازمان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است. </w:t>
      </w:r>
    </w:p>
    <w:p w:rsidR="004F4CB5" w:rsidRPr="00666B0A" w:rsidRDefault="004F4CB5" w:rsidP="004F4CB5">
      <w:pPr>
        <w:tabs>
          <w:tab w:val="left" w:pos="284"/>
        </w:tabs>
        <w:spacing w:before="240"/>
        <w:jc w:val="lowKashida"/>
        <w:rPr>
          <w:rFonts w:cs="2  Baran"/>
          <w:sz w:val="24"/>
          <w:szCs w:val="24"/>
          <w:rtl/>
          <w:lang w:bidi="fa-IR"/>
        </w:rPr>
      </w:pPr>
      <w:r w:rsidRPr="00666B0A">
        <w:rPr>
          <w:rFonts w:cs="2  Baran" w:hint="cs"/>
          <w:sz w:val="24"/>
          <w:szCs w:val="24"/>
          <w:rtl/>
          <w:lang w:bidi="fa-IR"/>
        </w:rPr>
        <w:t>ل</w:t>
      </w:r>
      <w:r>
        <w:rPr>
          <w:rFonts w:cs="2  Baran" w:hint="cs"/>
          <w:sz w:val="24"/>
          <w:szCs w:val="24"/>
          <w:rtl/>
          <w:lang w:bidi="fa-IR"/>
        </w:rPr>
        <w:t>ِ</w:t>
      </w:r>
      <w:r w:rsidRPr="00666B0A">
        <w:rPr>
          <w:rFonts w:cs="2  Baran" w:hint="cs"/>
          <w:sz w:val="24"/>
          <w:szCs w:val="24"/>
          <w:rtl/>
          <w:lang w:bidi="fa-IR"/>
        </w:rPr>
        <w:t>یف ملین استاد استراتژی و سازمان در دانشگاه بین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المللی جانکوپینگ است. او مدرک دکترایش را از دانشگاه لینکوپینگ گرفت و سپس در همان جا استاد مدیریت استراتژیک شد. او مؤسس مرکز مالکیت و شرکت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های خانوادگی در دانشکده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 xml:space="preserve">ی بازرگانی جانکوپینگ  است و مدیریت این دانشکده را بر عهده دارد. </w:t>
      </w:r>
    </w:p>
    <w:p w:rsidR="004F4CB5" w:rsidRPr="00666B0A" w:rsidRDefault="004F4CB5" w:rsidP="004F4CB5">
      <w:pPr>
        <w:tabs>
          <w:tab w:val="left" w:pos="284"/>
        </w:tabs>
        <w:jc w:val="lowKashida"/>
        <w:rPr>
          <w:rFonts w:cs="2  Baran"/>
          <w:sz w:val="24"/>
          <w:szCs w:val="24"/>
          <w:rtl/>
          <w:lang w:bidi="fa-IR"/>
        </w:rPr>
      </w:pPr>
      <w:r>
        <w:rPr>
          <w:rFonts w:cs="2  Baran" w:hint="cs"/>
          <w:sz w:val="24"/>
          <w:szCs w:val="24"/>
          <w:rtl/>
          <w:lang w:bidi="fa-IR"/>
        </w:rPr>
        <w:t>زمینه</w:t>
      </w:r>
      <w:r>
        <w:rPr>
          <w:rFonts w:cs="2  Baran" w:hint="cs"/>
          <w:sz w:val="24"/>
          <w:szCs w:val="24"/>
          <w:rtl/>
          <w:lang w:bidi="fa-IR"/>
        </w:rPr>
        <w:softHyphen/>
        <w:t>ی تحقیقاتی او شکل‌</w:t>
      </w:r>
      <w:r w:rsidRPr="00666B0A">
        <w:rPr>
          <w:rFonts w:cs="2  Baran" w:hint="cs"/>
          <w:sz w:val="24"/>
          <w:szCs w:val="24"/>
          <w:rtl/>
          <w:lang w:bidi="fa-IR"/>
        </w:rPr>
        <w:t>گیری استراتژی و سازماندهی و به خصوص نقش مالکیت و رهبری استراتژیک در تغییر</w:t>
      </w:r>
      <w:r>
        <w:rPr>
          <w:rFonts w:cs="2  Baran"/>
          <w:sz w:val="24"/>
          <w:szCs w:val="24"/>
          <w:rtl/>
          <w:lang w:bidi="fa-IR"/>
        </w:rPr>
        <w:fldChar w:fldCharType="begin"/>
      </w:r>
      <w:r>
        <w:instrText xml:space="preserve"> XE "</w:instrText>
      </w:r>
      <w:r w:rsidRPr="00F66307">
        <w:rPr>
          <w:rFonts w:cs="2  Baran" w:hint="cs"/>
          <w:sz w:val="24"/>
          <w:szCs w:val="24"/>
          <w:rtl/>
        </w:rPr>
        <w:instrText>تغییر</w:instrText>
      </w:r>
      <w:r>
        <w:instrText xml:space="preserve">" </w:instrText>
      </w:r>
      <w:r>
        <w:rPr>
          <w:rFonts w:cs="2  Baran"/>
          <w:sz w:val="24"/>
          <w:szCs w:val="24"/>
          <w:rtl/>
          <w:lang w:bidi="fa-IR"/>
        </w:rPr>
        <w:fldChar w:fldCharType="end"/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استراتژیک و عمل استراتژیک در شرکت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 xml:space="preserve">های در حال رشد است. او در مجلاتی </w:t>
      </w:r>
      <w:r>
        <w:rPr>
          <w:rFonts w:cs="2  Baran" w:hint="cs"/>
          <w:sz w:val="24"/>
          <w:szCs w:val="24"/>
          <w:rtl/>
          <w:lang w:bidi="fa-IR"/>
        </w:rPr>
        <w:t>چون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>مدیریت استراتژیک، مطالعات مدیریت</w:t>
      </w:r>
      <w:r>
        <w:rPr>
          <w:rFonts w:cs="2  Baran" w:hint="cs"/>
          <w:sz w:val="24"/>
          <w:szCs w:val="24"/>
          <w:rtl/>
          <w:lang w:bidi="fa-IR"/>
        </w:rPr>
        <w:t xml:space="preserve"> و </w:t>
      </w:r>
      <w:r>
        <w:rPr>
          <w:rFonts w:cs="2  Baran" w:hint="cs"/>
          <w:i/>
          <w:iCs/>
          <w:sz w:val="24"/>
          <w:szCs w:val="24"/>
          <w:rtl/>
          <w:lang w:bidi="fa-IR"/>
        </w:rPr>
        <w:t>کسب‌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>و‌کارهای خانوادگی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مقالاتی را به رشته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 xml:space="preserve">ی تحریر در آورده است. وی در حال حاضر در </w:t>
      </w:r>
      <w:r>
        <w:rPr>
          <w:rFonts w:cs="2  Baran" w:hint="cs"/>
          <w:sz w:val="24"/>
          <w:szCs w:val="24"/>
          <w:rtl/>
          <w:lang w:bidi="fa-IR"/>
        </w:rPr>
        <w:t>هیأت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تحریریه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ی چندین مجله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ی بین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 xml:space="preserve">المللی مانند 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>سازمان استراتژیک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، 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>مدیریت اروپایی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، </w:t>
      </w:r>
      <w:r w:rsidRPr="008561E4">
        <w:rPr>
          <w:rFonts w:cs="2  Baran" w:hint="cs"/>
          <w:i/>
          <w:iCs/>
          <w:sz w:val="24"/>
          <w:szCs w:val="24"/>
          <w:rtl/>
          <w:lang w:bidi="fa-IR"/>
        </w:rPr>
        <w:t>تجارت جهانی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و </w:t>
      </w:r>
      <w:r>
        <w:rPr>
          <w:rFonts w:cs="2  Baran" w:hint="cs"/>
          <w:sz w:val="24"/>
          <w:szCs w:val="24"/>
          <w:rtl/>
          <w:lang w:bidi="fa-IR"/>
        </w:rPr>
        <w:t>طرح‌ریزی بلند‌</w:t>
      </w:r>
      <w:r w:rsidRPr="008561E4">
        <w:rPr>
          <w:rFonts w:cs="2  Baran" w:hint="cs"/>
          <w:sz w:val="24"/>
          <w:szCs w:val="24"/>
          <w:rtl/>
          <w:lang w:bidi="fa-IR"/>
        </w:rPr>
        <w:t>مدت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عضو است. </w:t>
      </w:r>
    </w:p>
    <w:p w:rsidR="004F4CB5" w:rsidRPr="00666B0A" w:rsidRDefault="004F4CB5" w:rsidP="004F4CB5">
      <w:pPr>
        <w:tabs>
          <w:tab w:val="left" w:pos="284"/>
        </w:tabs>
        <w:spacing w:before="240"/>
        <w:jc w:val="lowKashida"/>
        <w:rPr>
          <w:rFonts w:cs="2  Baran"/>
          <w:sz w:val="24"/>
          <w:szCs w:val="24"/>
          <w:rtl/>
          <w:lang w:bidi="fa-IR"/>
        </w:rPr>
      </w:pPr>
      <w:r w:rsidRPr="00666B0A">
        <w:rPr>
          <w:rFonts w:cs="2  Baran" w:hint="cs"/>
          <w:sz w:val="24"/>
          <w:szCs w:val="24"/>
          <w:rtl/>
          <w:lang w:bidi="fa-IR"/>
        </w:rPr>
        <w:t>ریچارد ویتینگتون، استاد مدیریت استراتژیک در دانشگاه آکسفورد است. او قبلاً در دانشگاه وارویک مشغول به کار بود و قراردادهایی نیز با دانشگاه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 xml:space="preserve">های پاریس، تولوز و هاروارد داشت. </w:t>
      </w:r>
    </w:p>
    <w:p w:rsidR="004F4CB5" w:rsidRDefault="004F4CB5" w:rsidP="004F4CB5">
      <w:pPr>
        <w:tabs>
          <w:tab w:val="left" w:pos="284"/>
        </w:tabs>
        <w:jc w:val="lowKashida"/>
        <w:rPr>
          <w:rFonts w:cs="2  Baran"/>
          <w:sz w:val="24"/>
          <w:szCs w:val="24"/>
          <w:rtl/>
          <w:lang w:bidi="fa-IR"/>
        </w:rPr>
      </w:pPr>
      <w:r w:rsidRPr="00666B0A">
        <w:rPr>
          <w:rFonts w:cs="2  Baran" w:hint="cs"/>
          <w:sz w:val="24"/>
          <w:szCs w:val="24"/>
          <w:rtl/>
          <w:lang w:bidi="fa-IR"/>
        </w:rPr>
        <w:t xml:space="preserve">تحقیق فعلی وی بر استراتژی به </w:t>
      </w:r>
      <w:r>
        <w:rPr>
          <w:rFonts w:cs="2  Baran" w:hint="cs"/>
          <w:sz w:val="24"/>
          <w:szCs w:val="24"/>
          <w:rtl/>
          <w:lang w:bidi="fa-IR"/>
        </w:rPr>
        <w:t>منزله‌ی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عمل متمرکز است و</w:t>
      </w:r>
      <w:r>
        <w:rPr>
          <w:rFonts w:cs="2  Baran" w:hint="cs"/>
          <w:sz w:val="24"/>
          <w:szCs w:val="24"/>
          <w:rtl/>
          <w:lang w:bidi="fa-IR"/>
        </w:rPr>
        <w:t>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به ویژه</w:t>
      </w:r>
      <w:r>
        <w:rPr>
          <w:rFonts w:cs="2  Baran" w:hint="cs"/>
          <w:sz w:val="24"/>
          <w:szCs w:val="24"/>
          <w:rtl/>
          <w:lang w:bidi="fa-IR"/>
        </w:rPr>
        <w:t>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بر مدیریت مقوله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ی استراتژیک، یادگیر</w:t>
      </w:r>
      <w:r>
        <w:rPr>
          <w:rFonts w:cs="2  Baran" w:hint="cs"/>
          <w:sz w:val="24"/>
          <w:szCs w:val="24"/>
          <w:rtl/>
          <w:lang w:bidi="fa-IR"/>
        </w:rPr>
        <w:t>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و </w:t>
      </w:r>
      <w:r>
        <w:rPr>
          <w:rFonts w:cs="2  Baran" w:hint="cs"/>
          <w:sz w:val="24"/>
          <w:szCs w:val="24"/>
          <w:rtl/>
          <w:lang w:bidi="fa-IR"/>
        </w:rPr>
        <w:t>فرگشت</w:t>
      </w:r>
      <w:r>
        <w:rPr>
          <w:rFonts w:cs="2  Baran"/>
          <w:sz w:val="24"/>
          <w:szCs w:val="24"/>
          <w:rtl/>
          <w:lang w:bidi="fa-IR"/>
        </w:rPr>
        <w:fldChar w:fldCharType="begin"/>
      </w:r>
      <w:r>
        <w:instrText xml:space="preserve"> XE "</w:instrText>
      </w:r>
      <w:r w:rsidRPr="00775944">
        <w:rPr>
          <w:rFonts w:cs="2  Baran" w:hint="cs"/>
          <w:sz w:val="24"/>
          <w:szCs w:val="24"/>
          <w:rtl/>
        </w:rPr>
        <w:instrText>فرگشت</w:instrText>
      </w:r>
      <w:r>
        <w:instrText xml:space="preserve">" </w:instrText>
      </w:r>
      <w:r>
        <w:rPr>
          <w:rFonts w:cs="2  Baran"/>
          <w:sz w:val="24"/>
          <w:szCs w:val="24"/>
          <w:rtl/>
          <w:lang w:bidi="fa-IR"/>
        </w:rPr>
        <w:fldChar w:fldCharType="end"/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تاریخی زمینه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 xml:space="preserve">ی فوق تأکید دارد. او هفت کتاب دیگر همچون </w:t>
      </w:r>
      <w:r w:rsidRPr="00EC062A">
        <w:rPr>
          <w:rFonts w:cs="2  Baran" w:hint="cs"/>
          <w:i/>
          <w:iCs/>
          <w:sz w:val="24"/>
          <w:szCs w:val="24"/>
          <w:rtl/>
          <w:lang w:bidi="fa-IR"/>
        </w:rPr>
        <w:t>در جستجوی استراتژی شرکت</w:t>
      </w:r>
      <w:r>
        <w:rPr>
          <w:rFonts w:cs="2  Baran" w:hint="cs"/>
          <w:sz w:val="24"/>
          <w:szCs w:val="24"/>
          <w:rtl/>
          <w:lang w:bidi="fa-IR"/>
        </w:rPr>
        <w:t xml:space="preserve">، </w:t>
      </w:r>
      <w:r w:rsidRPr="00EC062A">
        <w:rPr>
          <w:rFonts w:cs="2  Baran" w:hint="cs"/>
          <w:i/>
          <w:iCs/>
          <w:sz w:val="24"/>
          <w:szCs w:val="24"/>
          <w:rtl/>
          <w:lang w:bidi="fa-IR"/>
        </w:rPr>
        <w:t>دستور‌نامه</w:t>
      </w:r>
      <w:r w:rsidRPr="00EC062A">
        <w:rPr>
          <w:rFonts w:cs="2  Baran" w:hint="cs"/>
          <w:i/>
          <w:iCs/>
          <w:sz w:val="24"/>
          <w:szCs w:val="24"/>
          <w:rtl/>
          <w:lang w:bidi="fa-IR"/>
        </w:rPr>
        <w:softHyphen/>
        <w:t>ی استراتژی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و </w:t>
      </w:r>
      <w:r w:rsidRPr="00EC062A">
        <w:rPr>
          <w:rFonts w:cs="2  Baran" w:hint="cs"/>
          <w:i/>
          <w:iCs/>
          <w:sz w:val="24"/>
          <w:szCs w:val="24"/>
          <w:rtl/>
          <w:lang w:bidi="fa-IR"/>
        </w:rPr>
        <w:t>مدیریت و شرکت اروپایی: استراتژی، ساختار و علم اجتماع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را نگاشته است. او سردبیر ارشد </w:t>
      </w:r>
      <w:r w:rsidRPr="00EC062A">
        <w:rPr>
          <w:rFonts w:cs="2  Baran" w:hint="cs"/>
          <w:i/>
          <w:iCs/>
          <w:sz w:val="24"/>
          <w:szCs w:val="24"/>
          <w:rtl/>
          <w:lang w:bidi="fa-IR"/>
        </w:rPr>
        <w:t>مجله</w:t>
      </w:r>
      <w:r w:rsidRPr="00EC062A">
        <w:rPr>
          <w:rFonts w:cs="2  Baran" w:hint="cs"/>
          <w:i/>
          <w:iCs/>
          <w:sz w:val="24"/>
          <w:szCs w:val="24"/>
          <w:rtl/>
          <w:lang w:bidi="fa-IR"/>
        </w:rPr>
        <w:softHyphen/>
        <w:t>ی مطالعات سازمان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و عضو </w:t>
      </w:r>
      <w:r>
        <w:rPr>
          <w:rFonts w:cs="2  Baran" w:hint="cs"/>
          <w:sz w:val="24"/>
          <w:szCs w:val="24"/>
          <w:rtl/>
          <w:lang w:bidi="fa-IR"/>
        </w:rPr>
        <w:t>هیأت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تحریریه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 xml:space="preserve">ی مجلات </w:t>
      </w:r>
      <w:r w:rsidRPr="00EC062A">
        <w:rPr>
          <w:rFonts w:cs="2  Baran" w:hint="cs"/>
          <w:i/>
          <w:iCs/>
          <w:sz w:val="24"/>
          <w:szCs w:val="24"/>
          <w:rtl/>
          <w:lang w:bidi="fa-IR"/>
        </w:rPr>
        <w:t>آکادمی مدیریت</w:t>
      </w:r>
      <w:r>
        <w:rPr>
          <w:rFonts w:cs="2  Baran"/>
          <w:sz w:val="24"/>
          <w:szCs w:val="24"/>
          <w:rtl/>
          <w:lang w:bidi="fa-IR"/>
        </w:rPr>
        <w:fldChar w:fldCharType="begin"/>
      </w:r>
      <w:r>
        <w:instrText xml:space="preserve"> XE "</w:instrText>
      </w:r>
      <w:r w:rsidRPr="004553B7">
        <w:rPr>
          <w:rFonts w:cs="2  Baran" w:hint="cs"/>
          <w:b/>
          <w:bCs/>
          <w:i/>
          <w:iCs/>
          <w:sz w:val="24"/>
          <w:szCs w:val="24"/>
          <w:rtl/>
          <w:lang w:bidi="fa-IR"/>
        </w:rPr>
        <w:instrText>آکادمی مدیریت</w:instrText>
      </w:r>
      <w:r>
        <w:instrText xml:space="preserve">" </w:instrText>
      </w:r>
      <w:r>
        <w:rPr>
          <w:rFonts w:cs="2  Baran"/>
          <w:sz w:val="24"/>
          <w:szCs w:val="24"/>
          <w:rtl/>
          <w:lang w:bidi="fa-IR"/>
        </w:rPr>
        <w:fldChar w:fldCharType="end"/>
      </w:r>
      <w:r w:rsidRPr="00666B0A">
        <w:rPr>
          <w:rFonts w:cs="2  Baran" w:hint="cs"/>
          <w:sz w:val="24"/>
          <w:szCs w:val="24"/>
          <w:rtl/>
          <w:lang w:bidi="fa-IR"/>
        </w:rPr>
        <w:t xml:space="preserve">، </w:t>
      </w:r>
      <w:r w:rsidRPr="00EC062A">
        <w:rPr>
          <w:rFonts w:cs="2  Baran" w:hint="cs"/>
          <w:i/>
          <w:iCs/>
          <w:sz w:val="24"/>
          <w:szCs w:val="24"/>
          <w:rtl/>
          <w:lang w:bidi="fa-IR"/>
        </w:rPr>
        <w:t>علم سازمان</w:t>
      </w:r>
      <w:r w:rsidRPr="00666B0A">
        <w:rPr>
          <w:rFonts w:cs="2  Baran" w:hint="cs"/>
          <w:sz w:val="24"/>
          <w:szCs w:val="24"/>
          <w:rtl/>
          <w:lang w:bidi="fa-IR"/>
        </w:rPr>
        <w:t xml:space="preserve"> و چندین مجله</w:t>
      </w:r>
      <w:r w:rsidRPr="00666B0A">
        <w:rPr>
          <w:rFonts w:cs="2  Baran" w:hint="cs"/>
          <w:sz w:val="24"/>
          <w:szCs w:val="24"/>
          <w:rtl/>
          <w:lang w:bidi="fa-IR"/>
        </w:rPr>
        <w:softHyphen/>
        <w:t>ی دیگر است.</w:t>
      </w:r>
    </w:p>
    <w:p w:rsidR="00F61144" w:rsidRDefault="00F61144">
      <w:pPr>
        <w:rPr>
          <w:rFonts w:hint="cs"/>
          <w:lang w:bidi="fa-IR"/>
        </w:rPr>
      </w:pPr>
    </w:p>
    <w:sectPr w:rsidR="00F61144" w:rsidSect="00A2190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characterSpacingControl w:val="doNotCompress"/>
  <w:compat/>
  <w:rsids>
    <w:rsidRoot w:val="004F4CB5"/>
    <w:rsid w:val="00464483"/>
    <w:rsid w:val="004F4CB5"/>
    <w:rsid w:val="006B6708"/>
    <w:rsid w:val="00A21904"/>
    <w:rsid w:val="00F6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CB5"/>
    <w:pPr>
      <w:bidi/>
      <w:spacing w:after="0" w:line="240" w:lineRule="auto"/>
    </w:pPr>
    <w:rPr>
      <w:rFonts w:ascii="Times New Roman" w:eastAsia="Times New Roman" w:hAnsi="Times New Roman" w:cs="B Nazanin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nhideWhenUsed/>
    <w:qFormat/>
    <w:rsid w:val="004F4C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F4CB5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shahram</dc:creator>
  <cp:lastModifiedBy>shahram</cp:lastModifiedBy>
  <cp:revision>1</cp:revision>
  <dcterms:created xsi:type="dcterms:W3CDTF">2012-11-14T09:23:00Z</dcterms:created>
  <dcterms:modified xsi:type="dcterms:W3CDTF">2012-11-14T09:23:00Z</dcterms:modified>
</cp:coreProperties>
</file>